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6212" w14:textId="77777777" w:rsidR="00C0191C" w:rsidRPr="00C0191C" w:rsidRDefault="00C0191C" w:rsidP="00C0191C">
      <w:pPr>
        <w:spacing w:before="120"/>
        <w:jc w:val="center"/>
        <w:rPr>
          <w:rFonts w:eastAsia="Times New Roman" w:cs="Calibri"/>
          <w:b/>
          <w:color w:val="3366CC"/>
          <w:sz w:val="28"/>
          <w:szCs w:val="28"/>
          <w:lang w:val="en-US" w:eastAsia="it-IT"/>
        </w:rPr>
      </w:pPr>
      <w:r w:rsidRPr="00C0191C">
        <w:rPr>
          <w:rFonts w:eastAsia="Times New Roman" w:cs="Calibri"/>
          <w:b/>
          <w:color w:val="3366CC"/>
          <w:sz w:val="28"/>
          <w:szCs w:val="28"/>
          <w:lang w:val="en-US" w:eastAsia="it-IT"/>
        </w:rPr>
        <w:t>TEMPLATE</w:t>
      </w:r>
    </w:p>
    <w:p w14:paraId="558053DC" w14:textId="77777777" w:rsidR="00C0191C" w:rsidRPr="00C0191C" w:rsidRDefault="00C0191C" w:rsidP="00C0191C">
      <w:pPr>
        <w:spacing w:before="120"/>
        <w:jc w:val="center"/>
        <w:rPr>
          <w:rFonts w:eastAsia="Times New Roman" w:cs="Calibri"/>
          <w:b/>
          <w:color w:val="3366CC"/>
          <w:sz w:val="28"/>
          <w:szCs w:val="28"/>
          <w:lang w:val="en-US" w:eastAsia="it-IT"/>
        </w:rPr>
      </w:pPr>
      <w:r w:rsidRPr="00C0191C">
        <w:rPr>
          <w:rFonts w:eastAsia="Times New Roman" w:cs="Calibri"/>
          <w:b/>
          <w:color w:val="3366CC"/>
          <w:sz w:val="28"/>
          <w:szCs w:val="28"/>
          <w:lang w:val="en-US" w:eastAsia="it-IT"/>
        </w:rPr>
        <w:t>PROJECT MID TERM agenda</w:t>
      </w:r>
    </w:p>
    <w:p w14:paraId="371DFA8F" w14:textId="14221F69" w:rsidR="00C0191C" w:rsidRPr="009221F2" w:rsidRDefault="00C0191C" w:rsidP="00C0191C">
      <w:pPr>
        <w:jc w:val="center"/>
        <w:rPr>
          <w:rFonts w:eastAsia="Times New Roman" w:cs="Calibri"/>
          <w:bCs/>
          <w:i/>
          <w:iCs/>
          <w:color w:val="282528"/>
          <w:lang w:val="en-GB"/>
        </w:rPr>
      </w:pPr>
      <w:r w:rsidRPr="009221F2">
        <w:rPr>
          <w:rFonts w:eastAsia="Times New Roman" w:cs="Calibri"/>
          <w:bCs/>
          <w:i/>
          <w:iCs/>
          <w:color w:val="282528"/>
          <w:lang w:val="en-GB"/>
        </w:rPr>
        <w:t xml:space="preserve">(to be adapted according to the event content and the visual </w:t>
      </w:r>
      <w:r w:rsidR="009221F2" w:rsidRPr="009221F2">
        <w:rPr>
          <w:rFonts w:eastAsia="Times New Roman" w:cs="Calibri"/>
          <w:bCs/>
          <w:i/>
          <w:iCs/>
          <w:color w:val="282528"/>
          <w:lang w:val="en-GB"/>
        </w:rPr>
        <w:t xml:space="preserve">identity </w:t>
      </w:r>
      <w:r w:rsidRPr="009221F2">
        <w:rPr>
          <w:rFonts w:eastAsia="Times New Roman" w:cs="Calibri"/>
          <w:bCs/>
          <w:i/>
          <w:iCs/>
          <w:color w:val="282528"/>
          <w:lang w:val="en-GB"/>
        </w:rPr>
        <w:t>for each priority axis at</w:t>
      </w:r>
    </w:p>
    <w:p w14:paraId="41A6E76C" w14:textId="14221F69" w:rsidR="0052379A" w:rsidRDefault="0052379A" w:rsidP="00C0191C">
      <w:pPr>
        <w:jc w:val="center"/>
        <w:rPr>
          <w:lang w:val="en-US"/>
        </w:rPr>
      </w:pPr>
      <w:hyperlink r:id="rId8" w:history="1">
        <w:r w:rsidRPr="00C47CBF">
          <w:rPr>
            <w:rStyle w:val="Collegamentoipertestuale"/>
            <w:lang w:val="en-US"/>
          </w:rPr>
          <w:t>https://www.italy-albania-montenegro.eu/index.php/tools/visual-identity</w:t>
        </w:r>
      </w:hyperlink>
    </w:p>
    <w:p w14:paraId="7C1BC25A" w14:textId="45FACD68" w:rsidR="00C0191C" w:rsidRPr="00C0191C" w:rsidRDefault="00C0191C" w:rsidP="00C0191C">
      <w:pPr>
        <w:jc w:val="center"/>
        <w:rPr>
          <w:rFonts w:eastAsia="Times New Roman" w:cs="Calibri"/>
          <w:b/>
          <w:i/>
          <w:iCs/>
          <w:color w:val="282528"/>
          <w:sz w:val="32"/>
          <w:szCs w:val="32"/>
          <w:lang w:val="en-GB"/>
        </w:rPr>
      </w:pPr>
      <w:r w:rsidRPr="00C0191C">
        <w:rPr>
          <w:rFonts w:eastAsia="Times New Roman" w:cs="Calibri"/>
          <w:b/>
          <w:i/>
          <w:iCs/>
          <w:color w:val="282528"/>
          <w:sz w:val="32"/>
          <w:szCs w:val="32"/>
          <w:lang w:val="en-GB"/>
        </w:rPr>
        <w:t>Event title</w:t>
      </w:r>
    </w:p>
    <w:p w14:paraId="4FFBF446" w14:textId="77777777" w:rsidR="00C0191C" w:rsidRPr="00C0191C" w:rsidRDefault="00C0191C" w:rsidP="00C0191C">
      <w:pPr>
        <w:jc w:val="center"/>
        <w:rPr>
          <w:rFonts w:eastAsia="Times New Roman" w:cs="Calibri"/>
          <w:b/>
          <w:i/>
          <w:iCs/>
          <w:color w:val="282528"/>
          <w:sz w:val="32"/>
          <w:szCs w:val="32"/>
          <w:lang w:val="en-GB"/>
        </w:rPr>
      </w:pPr>
      <w:r w:rsidRPr="00C0191C">
        <w:rPr>
          <w:rFonts w:eastAsia="Times New Roman" w:cs="Calibri"/>
          <w:b/>
          <w:i/>
          <w:iCs/>
          <w:color w:val="282528"/>
          <w:sz w:val="32"/>
          <w:szCs w:val="32"/>
          <w:lang w:val="en-GB"/>
        </w:rPr>
        <w:t>Venue, place, date</w:t>
      </w:r>
    </w:p>
    <w:p w14:paraId="0FD70BC2" w14:textId="77777777" w:rsidR="00C0191C" w:rsidRPr="00C0191C" w:rsidRDefault="00C0191C" w:rsidP="00C0191C">
      <w:pPr>
        <w:rPr>
          <w:rFonts w:eastAsia="Times New Roman" w:cs="Calibri"/>
          <w:b/>
          <w:i/>
          <w:iCs/>
          <w:color w:val="282528"/>
          <w:sz w:val="32"/>
          <w:szCs w:val="32"/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2"/>
        <w:gridCol w:w="8210"/>
      </w:tblGrid>
      <w:tr w:rsidR="00C0191C" w:rsidRPr="0052379A" w14:paraId="43494A36" w14:textId="77777777" w:rsidTr="004F73E5">
        <w:tc>
          <w:tcPr>
            <w:tcW w:w="1412" w:type="dxa"/>
          </w:tcPr>
          <w:p w14:paraId="47EABB49" w14:textId="77777777" w:rsidR="00C0191C" w:rsidRPr="00C0191C" w:rsidRDefault="00C0191C" w:rsidP="00C0191C">
            <w:pPr>
              <w:widowControl w:val="0"/>
              <w:jc w:val="both"/>
              <w:rPr>
                <w:rFonts w:cs="Calibri"/>
                <w:lang w:val="en-GB"/>
              </w:rPr>
            </w:pPr>
            <w:r w:rsidRPr="00C0191C">
              <w:rPr>
                <w:rFonts w:cs="Calibri"/>
                <w:lang w:val="en-GB"/>
              </w:rPr>
              <w:t>h…….</w:t>
            </w:r>
          </w:p>
        </w:tc>
        <w:tc>
          <w:tcPr>
            <w:tcW w:w="8210" w:type="dxa"/>
          </w:tcPr>
          <w:p w14:paraId="131FC700" w14:textId="77777777" w:rsidR="00C0191C" w:rsidRPr="00C0191C" w:rsidRDefault="00C0191C" w:rsidP="00C0191C">
            <w:pPr>
              <w:spacing w:after="240" w:line="276" w:lineRule="auto"/>
              <w:ind w:left="36" w:right="311"/>
              <w:contextualSpacing/>
              <w:rPr>
                <w:rFonts w:cs="Calibri"/>
                <w:b/>
                <w:bCs/>
                <w:color w:val="0070C0"/>
                <w:shd w:val="clear" w:color="auto" w:fill="FFFFFF"/>
                <w:lang w:val="en-US"/>
              </w:rPr>
            </w:pPr>
            <w:r w:rsidRPr="00C0191C">
              <w:rPr>
                <w:rFonts w:cs="Calibri"/>
                <w:b/>
                <w:bCs/>
                <w:color w:val="0070C0"/>
                <w:lang w:val="en-US"/>
              </w:rPr>
              <w:t>Title, speaker</w:t>
            </w:r>
          </w:p>
          <w:p w14:paraId="4521F88E" w14:textId="77777777" w:rsidR="00C0191C" w:rsidRPr="00C0191C" w:rsidRDefault="00C0191C" w:rsidP="00C0191C">
            <w:pPr>
              <w:widowControl w:val="0"/>
              <w:ind w:left="36"/>
              <w:jc w:val="both"/>
              <w:rPr>
                <w:rFonts w:cs="Calibri"/>
                <w:lang w:val="en-US" w:eastAsia="en-GB"/>
              </w:rPr>
            </w:pPr>
            <w:r w:rsidRPr="00C0191C">
              <w:rPr>
                <w:rFonts w:cs="Calibri"/>
                <w:lang w:val="en-US" w:eastAsia="en-GB"/>
              </w:rPr>
              <w:t xml:space="preserve">“LP Welcome speech” </w:t>
            </w:r>
          </w:p>
        </w:tc>
      </w:tr>
      <w:tr w:rsidR="00C0191C" w:rsidRPr="0052379A" w14:paraId="6E165E36" w14:textId="77777777" w:rsidTr="004F73E5">
        <w:tc>
          <w:tcPr>
            <w:tcW w:w="1412" w:type="dxa"/>
          </w:tcPr>
          <w:p w14:paraId="6DB0BF4C" w14:textId="77777777" w:rsidR="00C0191C" w:rsidRPr="00C0191C" w:rsidRDefault="00C0191C" w:rsidP="00C0191C">
            <w:pPr>
              <w:widowControl w:val="0"/>
              <w:jc w:val="both"/>
              <w:rPr>
                <w:rFonts w:cs="Calibri"/>
                <w:lang w:val="en-GB"/>
              </w:rPr>
            </w:pPr>
            <w:r w:rsidRPr="00C0191C">
              <w:rPr>
                <w:rFonts w:cs="Calibri"/>
                <w:lang w:val="en-GB"/>
              </w:rPr>
              <w:t>h…….</w:t>
            </w:r>
          </w:p>
        </w:tc>
        <w:tc>
          <w:tcPr>
            <w:tcW w:w="8210" w:type="dxa"/>
          </w:tcPr>
          <w:p w14:paraId="30A7C3F7" w14:textId="77777777" w:rsidR="00C0191C" w:rsidRPr="00C0191C" w:rsidRDefault="00C0191C" w:rsidP="00C0191C">
            <w:pPr>
              <w:spacing w:after="240" w:line="276" w:lineRule="auto"/>
              <w:ind w:left="36" w:right="311"/>
              <w:contextualSpacing/>
              <w:rPr>
                <w:rFonts w:cs="Calibri"/>
                <w:b/>
                <w:bCs/>
                <w:color w:val="0070C0"/>
                <w:lang w:val="en-US" w:eastAsia="en-GB"/>
              </w:rPr>
            </w:pPr>
            <w:r w:rsidRPr="00C0191C">
              <w:rPr>
                <w:rFonts w:cs="Calibri"/>
                <w:b/>
                <w:bCs/>
                <w:color w:val="0070C0"/>
                <w:lang w:val="en-US"/>
              </w:rPr>
              <w:t>Title, speaker</w:t>
            </w:r>
            <w:r w:rsidRPr="00C0191C">
              <w:rPr>
                <w:rFonts w:cs="Calibri"/>
                <w:b/>
                <w:bCs/>
                <w:color w:val="0070C0"/>
                <w:lang w:val="en-GB"/>
              </w:rPr>
              <w:t xml:space="preserve">  - </w:t>
            </w:r>
          </w:p>
          <w:p w14:paraId="2F15B03A" w14:textId="77777777" w:rsidR="00C0191C" w:rsidRPr="00C0191C" w:rsidRDefault="00C0191C" w:rsidP="00C0191C">
            <w:pPr>
              <w:spacing w:after="240" w:line="276" w:lineRule="auto"/>
              <w:ind w:left="36" w:right="311"/>
              <w:contextualSpacing/>
              <w:rPr>
                <w:rFonts w:cs="Calibri"/>
                <w:color w:val="004283"/>
                <w:lang w:val="en-GB"/>
              </w:rPr>
            </w:pPr>
            <w:r w:rsidRPr="00C0191C">
              <w:rPr>
                <w:rFonts w:cs="Calibri"/>
                <w:lang w:val="en-US" w:eastAsia="en-GB"/>
              </w:rPr>
              <w:t>“</w:t>
            </w:r>
            <w:r w:rsidRPr="00C0191C">
              <w:rPr>
                <w:rFonts w:cs="Calibri"/>
                <w:b/>
                <w:bCs/>
                <w:i/>
                <w:iCs/>
                <w:color w:val="282528"/>
                <w:lang w:val="en-GB"/>
              </w:rPr>
              <w:t>Introduction of the meeting by the representative of the JS or Programme bodies</w:t>
            </w:r>
            <w:r w:rsidRPr="00C0191C">
              <w:rPr>
                <w:rFonts w:cs="Calibri"/>
                <w:color w:val="222222"/>
                <w:shd w:val="clear" w:color="auto" w:fill="FFFFFF"/>
                <w:lang w:val="en-GB"/>
              </w:rPr>
              <w:t xml:space="preserve"> </w:t>
            </w:r>
          </w:p>
        </w:tc>
      </w:tr>
      <w:tr w:rsidR="00C0191C" w:rsidRPr="00C0191C" w14:paraId="1CD1056B" w14:textId="77777777" w:rsidTr="004F73E5">
        <w:tc>
          <w:tcPr>
            <w:tcW w:w="1412" w:type="dxa"/>
          </w:tcPr>
          <w:p w14:paraId="6B291FD9" w14:textId="77777777" w:rsidR="00C0191C" w:rsidRPr="00C0191C" w:rsidRDefault="00C0191C" w:rsidP="00C0191C">
            <w:pPr>
              <w:widowControl w:val="0"/>
              <w:jc w:val="both"/>
              <w:rPr>
                <w:rFonts w:cs="Calibri"/>
                <w:lang w:val="en-GB"/>
              </w:rPr>
            </w:pPr>
            <w:r w:rsidRPr="00C0191C">
              <w:rPr>
                <w:rFonts w:cs="Calibri"/>
                <w:lang w:val="en-GB"/>
              </w:rPr>
              <w:t>h…….</w:t>
            </w:r>
          </w:p>
        </w:tc>
        <w:tc>
          <w:tcPr>
            <w:tcW w:w="8210" w:type="dxa"/>
          </w:tcPr>
          <w:p w14:paraId="23B7A6C5" w14:textId="77777777" w:rsidR="00C0191C" w:rsidRPr="00C0191C" w:rsidRDefault="00C0191C" w:rsidP="00C0191C">
            <w:pPr>
              <w:spacing w:after="240" w:line="276" w:lineRule="auto"/>
              <w:ind w:left="36" w:right="311"/>
              <w:contextualSpacing/>
              <w:rPr>
                <w:rFonts w:cs="Calibri"/>
                <w:b/>
                <w:bCs/>
                <w:color w:val="0070C0"/>
                <w:shd w:val="clear" w:color="auto" w:fill="FFFFFF"/>
                <w:lang w:val="en-US"/>
              </w:rPr>
            </w:pPr>
            <w:r w:rsidRPr="00C0191C">
              <w:rPr>
                <w:rFonts w:cs="Calibri"/>
                <w:b/>
                <w:bCs/>
                <w:color w:val="0070C0"/>
                <w:lang w:val="en-US"/>
              </w:rPr>
              <w:t>Title, speaker  - LP</w:t>
            </w:r>
          </w:p>
          <w:p w14:paraId="57858C70" w14:textId="77777777" w:rsidR="00C0191C" w:rsidRPr="00C0191C" w:rsidRDefault="00C0191C" w:rsidP="00C0191C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cs="Calibri"/>
                <w:lang w:val="en-US" w:eastAsia="en-GB"/>
              </w:rPr>
            </w:pPr>
            <w:r w:rsidRPr="00C0191C">
              <w:rPr>
                <w:rFonts w:cs="Calibri"/>
                <w:lang w:val="en-US"/>
              </w:rPr>
              <w:t>Highlights of main project achievements</w:t>
            </w:r>
            <w:r w:rsidRPr="00C0191C">
              <w:rPr>
                <w:rFonts w:cs="Calibri"/>
                <w:lang w:val="en-US" w:eastAsia="en-GB"/>
              </w:rPr>
              <w:t xml:space="preserve"> </w:t>
            </w:r>
          </w:p>
          <w:p w14:paraId="3969795B" w14:textId="77777777" w:rsidR="00C0191C" w:rsidRPr="00C0191C" w:rsidRDefault="00C0191C" w:rsidP="00C0191C">
            <w:pPr>
              <w:numPr>
                <w:ilvl w:val="0"/>
                <w:numId w:val="2"/>
              </w:numPr>
              <w:spacing w:after="240" w:line="276" w:lineRule="auto"/>
              <w:ind w:right="311"/>
              <w:contextualSpacing/>
              <w:rPr>
                <w:rFonts w:cs="Calibri"/>
                <w:color w:val="0070C0"/>
                <w:lang w:val="en-US"/>
              </w:rPr>
            </w:pPr>
            <w:r w:rsidRPr="00C0191C">
              <w:rPr>
                <w:rFonts w:cs="Calibri"/>
                <w:lang w:val="en-US"/>
              </w:rPr>
              <w:t>Overview of the outputs and results achievement</w:t>
            </w:r>
            <w:r w:rsidRPr="00C0191C">
              <w:rPr>
                <w:rFonts w:cs="Calibri"/>
                <w:lang w:val="en-GB"/>
              </w:rPr>
              <w:t xml:space="preserve"> </w:t>
            </w:r>
          </w:p>
          <w:p w14:paraId="1E617BA4" w14:textId="77777777" w:rsidR="00C0191C" w:rsidRPr="00C0191C" w:rsidRDefault="00C0191C" w:rsidP="00C0191C">
            <w:pPr>
              <w:numPr>
                <w:ilvl w:val="0"/>
                <w:numId w:val="2"/>
              </w:numPr>
              <w:spacing w:after="240" w:line="276" w:lineRule="auto"/>
              <w:ind w:right="311"/>
              <w:contextualSpacing/>
              <w:rPr>
                <w:rFonts w:cs="Calibri"/>
                <w:b/>
                <w:bCs/>
                <w:color w:val="0070C0"/>
                <w:lang w:val="en-US"/>
              </w:rPr>
            </w:pPr>
            <w:r w:rsidRPr="00C0191C">
              <w:rPr>
                <w:rFonts w:cs="Calibri"/>
                <w:lang w:val="en-GB"/>
              </w:rPr>
              <w:t>Target involvement measures implemented</w:t>
            </w:r>
          </w:p>
        </w:tc>
      </w:tr>
      <w:tr w:rsidR="00C0191C" w:rsidRPr="0052379A" w14:paraId="44E99BC9" w14:textId="77777777" w:rsidTr="004F73E5">
        <w:tc>
          <w:tcPr>
            <w:tcW w:w="1412" w:type="dxa"/>
          </w:tcPr>
          <w:p w14:paraId="19C98E40" w14:textId="77777777" w:rsidR="00C0191C" w:rsidRPr="00C0191C" w:rsidRDefault="00C0191C" w:rsidP="00C0191C">
            <w:pPr>
              <w:widowControl w:val="0"/>
              <w:jc w:val="both"/>
              <w:rPr>
                <w:rFonts w:cs="Calibri"/>
                <w:lang w:val="en-GB"/>
              </w:rPr>
            </w:pPr>
            <w:r w:rsidRPr="00C0191C">
              <w:rPr>
                <w:rFonts w:cs="Calibri"/>
                <w:lang w:val="en-GB"/>
              </w:rPr>
              <w:t>h…….</w:t>
            </w:r>
          </w:p>
        </w:tc>
        <w:tc>
          <w:tcPr>
            <w:tcW w:w="8210" w:type="dxa"/>
          </w:tcPr>
          <w:p w14:paraId="6462DF73" w14:textId="77777777" w:rsidR="00C0191C" w:rsidRPr="00C0191C" w:rsidRDefault="00C0191C" w:rsidP="00C0191C">
            <w:pPr>
              <w:spacing w:after="240" w:line="276" w:lineRule="auto"/>
              <w:ind w:left="36" w:right="311"/>
              <w:contextualSpacing/>
              <w:rPr>
                <w:rFonts w:cs="Calibri"/>
                <w:b/>
                <w:bCs/>
                <w:lang w:val="en-US"/>
              </w:rPr>
            </w:pPr>
            <w:r w:rsidRPr="00C0191C">
              <w:rPr>
                <w:rFonts w:cs="Calibri"/>
                <w:b/>
                <w:bCs/>
                <w:color w:val="0070C0"/>
                <w:lang w:val="en-US"/>
              </w:rPr>
              <w:t xml:space="preserve">Title, speaker </w:t>
            </w:r>
            <w:r w:rsidRPr="00C0191C">
              <w:rPr>
                <w:rFonts w:cs="Calibri"/>
                <w:b/>
                <w:bCs/>
                <w:lang w:val="en-US"/>
              </w:rPr>
              <w:t xml:space="preserve">– </w:t>
            </w:r>
            <w:r w:rsidRPr="00C0191C">
              <w:rPr>
                <w:rFonts w:cs="Calibri"/>
                <w:lang w:val="en-US"/>
              </w:rPr>
              <w:t>WP1 progress status &amp; communication tools</w:t>
            </w:r>
          </w:p>
          <w:p w14:paraId="40233371" w14:textId="77777777" w:rsidR="00C0191C" w:rsidRPr="00C0191C" w:rsidRDefault="00C0191C" w:rsidP="00C0191C">
            <w:pPr>
              <w:spacing w:after="240" w:line="276" w:lineRule="auto"/>
              <w:ind w:left="36" w:right="311"/>
              <w:contextualSpacing/>
              <w:rPr>
                <w:rFonts w:cs="Calibri"/>
                <w:b/>
                <w:bCs/>
                <w:lang w:val="en-US"/>
              </w:rPr>
            </w:pPr>
            <w:r w:rsidRPr="00C0191C">
              <w:rPr>
                <w:rFonts w:cs="Calibri"/>
                <w:b/>
                <w:bCs/>
                <w:color w:val="0070C0"/>
                <w:lang w:val="en-US"/>
              </w:rPr>
              <w:t xml:space="preserve">Title, speaker </w:t>
            </w:r>
            <w:r w:rsidRPr="00C0191C">
              <w:rPr>
                <w:rFonts w:cs="Calibri"/>
                <w:b/>
                <w:bCs/>
                <w:lang w:val="en-US"/>
              </w:rPr>
              <w:t xml:space="preserve">– </w:t>
            </w:r>
            <w:r w:rsidRPr="00C0191C">
              <w:rPr>
                <w:rFonts w:cs="Calibri"/>
                <w:lang w:val="en-US"/>
              </w:rPr>
              <w:t>WP2 progress status &amp; communication tools</w:t>
            </w:r>
          </w:p>
          <w:p w14:paraId="217948C6" w14:textId="77777777" w:rsidR="00C0191C" w:rsidRPr="00C0191C" w:rsidRDefault="00C0191C" w:rsidP="00C0191C">
            <w:pPr>
              <w:spacing w:after="240" w:line="276" w:lineRule="auto"/>
              <w:ind w:left="36" w:right="311"/>
              <w:contextualSpacing/>
              <w:rPr>
                <w:rFonts w:cs="Calibri"/>
                <w:b/>
                <w:bCs/>
                <w:color w:val="0070C0"/>
                <w:shd w:val="clear" w:color="auto" w:fill="FFFFFF"/>
                <w:lang w:val="en-US"/>
              </w:rPr>
            </w:pPr>
            <w:r w:rsidRPr="00C0191C">
              <w:rPr>
                <w:rFonts w:cs="Calibri"/>
                <w:b/>
                <w:bCs/>
                <w:color w:val="0070C0"/>
                <w:lang w:val="en-US"/>
              </w:rPr>
              <w:t xml:space="preserve">Title, speaker </w:t>
            </w:r>
            <w:r w:rsidRPr="00C0191C">
              <w:rPr>
                <w:rFonts w:cs="Calibri"/>
                <w:b/>
                <w:bCs/>
                <w:lang w:val="en-US"/>
              </w:rPr>
              <w:t xml:space="preserve">– </w:t>
            </w:r>
            <w:r w:rsidRPr="00C0191C">
              <w:rPr>
                <w:rFonts w:cs="Calibri"/>
                <w:lang w:val="en-US"/>
              </w:rPr>
              <w:t>WP3 progress status &amp; communication tools</w:t>
            </w:r>
          </w:p>
        </w:tc>
      </w:tr>
      <w:tr w:rsidR="00C0191C" w:rsidRPr="0052379A" w14:paraId="445B86F9" w14:textId="77777777" w:rsidTr="004F73E5">
        <w:tc>
          <w:tcPr>
            <w:tcW w:w="1412" w:type="dxa"/>
          </w:tcPr>
          <w:p w14:paraId="510A4F47" w14:textId="77777777" w:rsidR="00C0191C" w:rsidRPr="00C0191C" w:rsidRDefault="00C0191C" w:rsidP="00C0191C">
            <w:pPr>
              <w:widowControl w:val="0"/>
              <w:jc w:val="both"/>
              <w:rPr>
                <w:rFonts w:cs="Calibri"/>
                <w:lang w:val="en-GB"/>
              </w:rPr>
            </w:pPr>
            <w:r w:rsidRPr="00C0191C">
              <w:rPr>
                <w:rFonts w:cs="Calibri"/>
                <w:lang w:val="en-GB"/>
              </w:rPr>
              <w:t>h…….</w:t>
            </w:r>
          </w:p>
        </w:tc>
        <w:tc>
          <w:tcPr>
            <w:tcW w:w="8210" w:type="dxa"/>
          </w:tcPr>
          <w:p w14:paraId="139027CB" w14:textId="77777777" w:rsidR="00C0191C" w:rsidRPr="00C0191C" w:rsidRDefault="00C0191C" w:rsidP="00C0191C">
            <w:pPr>
              <w:widowControl w:val="0"/>
              <w:ind w:left="36"/>
              <w:jc w:val="both"/>
              <w:rPr>
                <w:rFonts w:cs="Calibri"/>
                <w:lang w:val="en-US"/>
              </w:rPr>
            </w:pPr>
            <w:r w:rsidRPr="00C0191C">
              <w:rPr>
                <w:rFonts w:cs="Calibri"/>
                <w:b/>
                <w:color w:val="0070C0"/>
                <w:lang w:val="en-US"/>
              </w:rPr>
              <w:t>Title, speaker</w:t>
            </w:r>
            <w:r w:rsidRPr="00C0191C">
              <w:rPr>
                <w:rFonts w:cs="Calibri"/>
                <w:color w:val="0070C0"/>
                <w:lang w:val="en-US"/>
              </w:rPr>
              <w:t xml:space="preserve"> </w:t>
            </w:r>
            <w:r w:rsidRPr="00C0191C">
              <w:rPr>
                <w:rFonts w:cs="Calibri"/>
                <w:lang w:val="en-US"/>
              </w:rPr>
              <w:t xml:space="preserve">– </w:t>
            </w:r>
          </w:p>
          <w:p w14:paraId="1C5357C9" w14:textId="77777777" w:rsidR="00C0191C" w:rsidRPr="00C0191C" w:rsidRDefault="00C0191C" w:rsidP="00C0191C">
            <w:pPr>
              <w:widowControl w:val="0"/>
              <w:ind w:left="36"/>
              <w:jc w:val="both"/>
              <w:rPr>
                <w:rFonts w:cs="Calibri"/>
                <w:lang w:val="en-GB"/>
              </w:rPr>
            </w:pPr>
            <w:r w:rsidRPr="00C0191C">
              <w:rPr>
                <w:rFonts w:cs="Calibri"/>
                <w:lang w:val="en-US"/>
              </w:rPr>
              <w:t xml:space="preserve">Financial overview and reporting plan </w:t>
            </w:r>
          </w:p>
        </w:tc>
      </w:tr>
      <w:tr w:rsidR="00C0191C" w:rsidRPr="0052379A" w14:paraId="1D8C73C5" w14:textId="77777777" w:rsidTr="004F73E5">
        <w:tc>
          <w:tcPr>
            <w:tcW w:w="1412" w:type="dxa"/>
          </w:tcPr>
          <w:p w14:paraId="0655C6D7" w14:textId="77777777" w:rsidR="00C0191C" w:rsidRPr="00C0191C" w:rsidRDefault="00C0191C" w:rsidP="00C0191C">
            <w:pPr>
              <w:widowControl w:val="0"/>
              <w:jc w:val="both"/>
              <w:rPr>
                <w:rFonts w:cs="Calibri"/>
                <w:lang w:val="en-GB"/>
              </w:rPr>
            </w:pPr>
            <w:r w:rsidRPr="00C0191C">
              <w:rPr>
                <w:rFonts w:cs="Calibri"/>
                <w:lang w:val="en-GB"/>
              </w:rPr>
              <w:t>h…….</w:t>
            </w:r>
          </w:p>
        </w:tc>
        <w:tc>
          <w:tcPr>
            <w:tcW w:w="8210" w:type="dxa"/>
          </w:tcPr>
          <w:p w14:paraId="23B9EB6B" w14:textId="77777777" w:rsidR="00C0191C" w:rsidRPr="00C0191C" w:rsidRDefault="00C0191C" w:rsidP="00C0191C">
            <w:pPr>
              <w:widowControl w:val="0"/>
              <w:ind w:left="36"/>
              <w:jc w:val="both"/>
              <w:rPr>
                <w:rFonts w:cs="Calibri"/>
                <w:lang w:val="en-US"/>
              </w:rPr>
            </w:pPr>
            <w:r w:rsidRPr="00C0191C">
              <w:rPr>
                <w:rFonts w:cs="Calibri"/>
                <w:b/>
                <w:color w:val="0070C0"/>
                <w:lang w:val="en-US"/>
              </w:rPr>
              <w:t xml:space="preserve">Discussion on </w:t>
            </w:r>
          </w:p>
          <w:p w14:paraId="2E891C06" w14:textId="77777777" w:rsidR="00C0191C" w:rsidRPr="00C0191C" w:rsidRDefault="00C0191C" w:rsidP="00C0191C">
            <w:pPr>
              <w:widowControl w:val="0"/>
              <w:ind w:left="36"/>
              <w:jc w:val="both"/>
              <w:rPr>
                <w:rFonts w:cs="Calibri"/>
                <w:lang w:val="en-US"/>
              </w:rPr>
            </w:pPr>
            <w:r w:rsidRPr="00C0191C">
              <w:rPr>
                <w:rFonts w:cs="Calibri"/>
                <w:lang w:val="en-US"/>
              </w:rPr>
              <w:t xml:space="preserve">Project problems and deviations </w:t>
            </w:r>
          </w:p>
          <w:p w14:paraId="5D04D5D7" w14:textId="77777777" w:rsidR="00C0191C" w:rsidRPr="00C0191C" w:rsidRDefault="00C0191C" w:rsidP="00C0191C">
            <w:pPr>
              <w:widowControl w:val="0"/>
              <w:ind w:left="36"/>
              <w:jc w:val="both"/>
              <w:rPr>
                <w:rFonts w:cs="Calibri"/>
                <w:lang w:val="en-GB"/>
              </w:rPr>
            </w:pPr>
          </w:p>
        </w:tc>
      </w:tr>
      <w:tr w:rsidR="00C0191C" w:rsidRPr="0052379A" w14:paraId="1266C568" w14:textId="77777777" w:rsidTr="004F73E5">
        <w:tc>
          <w:tcPr>
            <w:tcW w:w="1412" w:type="dxa"/>
          </w:tcPr>
          <w:p w14:paraId="30421E2A" w14:textId="77777777" w:rsidR="00C0191C" w:rsidRPr="00C0191C" w:rsidRDefault="00C0191C" w:rsidP="00C0191C">
            <w:pPr>
              <w:widowControl w:val="0"/>
              <w:jc w:val="both"/>
              <w:rPr>
                <w:rFonts w:cs="Calibri"/>
                <w:lang w:val="en-GB"/>
              </w:rPr>
            </w:pPr>
            <w:r w:rsidRPr="00C0191C">
              <w:rPr>
                <w:rFonts w:cs="Calibri"/>
                <w:lang w:val="en-GB"/>
              </w:rPr>
              <w:t>h…….</w:t>
            </w:r>
          </w:p>
        </w:tc>
        <w:tc>
          <w:tcPr>
            <w:tcW w:w="8210" w:type="dxa"/>
          </w:tcPr>
          <w:p w14:paraId="738C03AD" w14:textId="77777777" w:rsidR="00C0191C" w:rsidRPr="00C0191C" w:rsidRDefault="00C0191C" w:rsidP="00C0191C">
            <w:pPr>
              <w:spacing w:after="240" w:line="276" w:lineRule="auto"/>
              <w:ind w:left="36" w:right="311"/>
              <w:contextualSpacing/>
              <w:rPr>
                <w:rFonts w:cs="Calibri"/>
                <w:b/>
                <w:bCs/>
                <w:color w:val="0070C0"/>
                <w:lang w:val="en-US" w:eastAsia="en-GB"/>
              </w:rPr>
            </w:pPr>
            <w:r w:rsidRPr="00C0191C">
              <w:rPr>
                <w:rFonts w:cs="Calibri"/>
                <w:b/>
                <w:bCs/>
                <w:color w:val="0070C0"/>
                <w:lang w:val="en-US"/>
              </w:rPr>
              <w:t>Title, speaker</w:t>
            </w:r>
            <w:r w:rsidRPr="00C0191C">
              <w:rPr>
                <w:rFonts w:cs="Calibri"/>
                <w:b/>
                <w:bCs/>
                <w:color w:val="0070C0"/>
                <w:lang w:val="en-GB"/>
              </w:rPr>
              <w:t xml:space="preserve">  - JS officer</w:t>
            </w:r>
          </w:p>
          <w:p w14:paraId="5D75FC8E" w14:textId="77777777" w:rsidR="00C0191C" w:rsidRPr="00C0191C" w:rsidRDefault="00C0191C" w:rsidP="00C0191C">
            <w:pPr>
              <w:spacing w:after="240" w:line="276" w:lineRule="auto"/>
              <w:ind w:left="36" w:right="311"/>
              <w:contextualSpacing/>
              <w:rPr>
                <w:rFonts w:cs="Calibri"/>
                <w:lang w:val="en-GB"/>
              </w:rPr>
            </w:pPr>
            <w:r w:rsidRPr="00C0191C">
              <w:rPr>
                <w:rFonts w:cs="Calibri"/>
                <w:lang w:val="en-US" w:eastAsia="en-GB"/>
              </w:rPr>
              <w:t>“Follow up actions and final recommendations</w:t>
            </w:r>
            <w:r w:rsidRPr="00C0191C">
              <w:rPr>
                <w:rFonts w:cs="Calibri"/>
                <w:color w:val="222222"/>
                <w:shd w:val="clear" w:color="auto" w:fill="FFFFFF"/>
                <w:lang w:val="en-GB"/>
              </w:rPr>
              <w:t>”</w:t>
            </w:r>
          </w:p>
        </w:tc>
      </w:tr>
      <w:tr w:rsidR="00C0191C" w:rsidRPr="00C0191C" w14:paraId="15E7079E" w14:textId="77777777" w:rsidTr="004F73E5">
        <w:tc>
          <w:tcPr>
            <w:tcW w:w="1412" w:type="dxa"/>
          </w:tcPr>
          <w:p w14:paraId="0BAFD6E4" w14:textId="77777777" w:rsidR="00C0191C" w:rsidRPr="00C0191C" w:rsidRDefault="00C0191C" w:rsidP="00C0191C">
            <w:pPr>
              <w:widowControl w:val="0"/>
              <w:jc w:val="both"/>
              <w:rPr>
                <w:rFonts w:cs="Calibri"/>
                <w:lang w:val="en-GB"/>
              </w:rPr>
            </w:pPr>
            <w:r w:rsidRPr="00C0191C">
              <w:rPr>
                <w:rFonts w:cs="Calibri"/>
                <w:lang w:val="en-GB"/>
              </w:rPr>
              <w:t>h…….</w:t>
            </w:r>
          </w:p>
        </w:tc>
        <w:tc>
          <w:tcPr>
            <w:tcW w:w="8210" w:type="dxa"/>
          </w:tcPr>
          <w:p w14:paraId="73D38D77" w14:textId="77777777" w:rsidR="00C0191C" w:rsidRPr="00C0191C" w:rsidRDefault="00C0191C" w:rsidP="00C0191C">
            <w:pPr>
              <w:widowControl w:val="0"/>
              <w:ind w:left="36"/>
              <w:jc w:val="both"/>
              <w:rPr>
                <w:rFonts w:cs="Calibri"/>
                <w:lang w:val="en-GB"/>
              </w:rPr>
            </w:pPr>
            <w:r w:rsidRPr="00C0191C">
              <w:rPr>
                <w:rFonts w:cs="Calibri"/>
                <w:lang w:val="en-GB"/>
              </w:rPr>
              <w:t xml:space="preserve">Closure of the meeting </w:t>
            </w:r>
          </w:p>
        </w:tc>
      </w:tr>
    </w:tbl>
    <w:p w14:paraId="5B1BF5C3" w14:textId="77777777" w:rsidR="00C0191C" w:rsidRPr="00C0191C" w:rsidRDefault="00C0191C" w:rsidP="00C0191C">
      <w:pPr>
        <w:widowControl w:val="0"/>
        <w:jc w:val="both"/>
        <w:rPr>
          <w:rFonts w:ascii="Cambria" w:eastAsia="Times New Roman" w:hAnsi="Cambria" w:cs="Cambria"/>
          <w:color w:val="000000"/>
          <w:lang w:val="en-GB" w:eastAsia="it-IT"/>
        </w:rPr>
      </w:pPr>
    </w:p>
    <w:p w14:paraId="03F3CDBB" w14:textId="77777777" w:rsidR="000675E1" w:rsidRPr="000675E1" w:rsidRDefault="000675E1" w:rsidP="000675E1">
      <w:pPr>
        <w:rPr>
          <w:rFonts w:eastAsia="Times New Roman" w:cs="Calibri"/>
          <w:color w:val="000000"/>
          <w:lang w:val="en-US" w:eastAsia="it-IT"/>
        </w:rPr>
      </w:pPr>
    </w:p>
    <w:p w14:paraId="40D2A691" w14:textId="67965896" w:rsidR="00C13C57" w:rsidRPr="00514093" w:rsidRDefault="00C13C57" w:rsidP="00C13C57">
      <w:pPr>
        <w:spacing w:line="276" w:lineRule="auto"/>
        <w:rPr>
          <w:rFonts w:eastAsia="Times New Roman" w:cstheme="minorHAnsi"/>
          <w:lang w:eastAsia="it-IT"/>
        </w:rPr>
      </w:pPr>
    </w:p>
    <w:sectPr w:rsidR="00C13C57" w:rsidRPr="00514093" w:rsidSect="001805ED">
      <w:headerReference w:type="default" r:id="rId9"/>
      <w:footerReference w:type="default" r:id="rId10"/>
      <w:pgSz w:w="11900" w:h="16840"/>
      <w:pgMar w:top="264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D688F" w14:textId="77777777" w:rsidR="00DF5C9D" w:rsidRDefault="00DF5C9D" w:rsidP="00FE14BB">
      <w:r>
        <w:separator/>
      </w:r>
    </w:p>
  </w:endnote>
  <w:endnote w:type="continuationSeparator" w:id="0">
    <w:p w14:paraId="2208502C" w14:textId="77777777" w:rsidR="00DF5C9D" w:rsidRDefault="00DF5C9D" w:rsidP="00FE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b/>
        <w:color w:val="1F3864" w:themeColor="accent1" w:themeShade="80"/>
        <w:sz w:val="20"/>
        <w:szCs w:val="16"/>
      </w:rPr>
      <w:id w:val="-196101529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91C8888" w14:textId="77777777" w:rsidR="00B648DD" w:rsidRPr="00514093" w:rsidRDefault="00B648DD" w:rsidP="001805ED">
        <w:pPr>
          <w:pStyle w:val="Pidipagina"/>
          <w:framePr w:w="431" w:wrap="around" w:vAnchor="text" w:hAnchor="page" w:x="10355" w:y="-287"/>
          <w:jc w:val="right"/>
          <w:rPr>
            <w:rStyle w:val="Numeropagina"/>
            <w:b/>
            <w:color w:val="1F3864" w:themeColor="accent1" w:themeShade="80"/>
            <w:sz w:val="20"/>
            <w:szCs w:val="16"/>
          </w:rPr>
        </w:pPr>
        <w:r w:rsidRPr="00514093">
          <w:rPr>
            <w:rStyle w:val="Numeropagina"/>
            <w:b/>
            <w:color w:val="1F3864" w:themeColor="accent1" w:themeShade="80"/>
            <w:sz w:val="16"/>
            <w:szCs w:val="13"/>
          </w:rPr>
          <w:fldChar w:fldCharType="begin"/>
        </w:r>
        <w:r w:rsidRPr="00514093">
          <w:rPr>
            <w:rStyle w:val="Numeropagina"/>
            <w:b/>
            <w:color w:val="1F3864" w:themeColor="accent1" w:themeShade="80"/>
            <w:sz w:val="16"/>
            <w:szCs w:val="13"/>
          </w:rPr>
          <w:instrText xml:space="preserve"> PAGE </w:instrText>
        </w:r>
        <w:r w:rsidRPr="00514093">
          <w:rPr>
            <w:rStyle w:val="Numeropagina"/>
            <w:b/>
            <w:color w:val="1F3864" w:themeColor="accent1" w:themeShade="80"/>
            <w:sz w:val="16"/>
            <w:szCs w:val="13"/>
          </w:rPr>
          <w:fldChar w:fldCharType="separate"/>
        </w:r>
        <w:r w:rsidRPr="00514093">
          <w:rPr>
            <w:rStyle w:val="Numeropagina"/>
            <w:b/>
            <w:noProof/>
            <w:color w:val="1F3864" w:themeColor="accent1" w:themeShade="80"/>
            <w:sz w:val="16"/>
            <w:szCs w:val="13"/>
          </w:rPr>
          <w:t>1</w:t>
        </w:r>
        <w:r w:rsidRPr="00514093">
          <w:rPr>
            <w:rStyle w:val="Numeropagina"/>
            <w:b/>
            <w:color w:val="1F3864" w:themeColor="accent1" w:themeShade="80"/>
            <w:sz w:val="16"/>
            <w:szCs w:val="13"/>
          </w:rPr>
          <w:fldChar w:fldCharType="end"/>
        </w:r>
      </w:p>
    </w:sdtContent>
  </w:sdt>
  <w:p w14:paraId="76AE887E" w14:textId="77777777" w:rsidR="00B648DD" w:rsidRDefault="00B648DD" w:rsidP="00FE14B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A8A03" w14:textId="77777777" w:rsidR="00DF5C9D" w:rsidRDefault="00DF5C9D" w:rsidP="00FE14BB">
      <w:r>
        <w:separator/>
      </w:r>
    </w:p>
  </w:footnote>
  <w:footnote w:type="continuationSeparator" w:id="0">
    <w:p w14:paraId="3F1F8171" w14:textId="77777777" w:rsidR="00DF5C9D" w:rsidRDefault="00DF5C9D" w:rsidP="00FE1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331D" w14:textId="77777777" w:rsidR="00A675FF" w:rsidRDefault="001805ED">
    <w:pPr>
      <w:pStyle w:val="Intestazione"/>
    </w:pPr>
    <w:r>
      <w:rPr>
        <w:noProof/>
      </w:rPr>
      <w:drawing>
        <wp:anchor distT="0" distB="0" distL="114300" distR="114300" simplePos="0" relativeHeight="251666432" behindDoc="1" locked="0" layoutInCell="1" allowOverlap="1" wp14:anchorId="3AF489F9" wp14:editId="525DF151">
          <wp:simplePos x="0" y="0"/>
          <wp:positionH relativeFrom="column">
            <wp:posOffset>-720090</wp:posOffset>
          </wp:positionH>
          <wp:positionV relativeFrom="paragraph">
            <wp:posOffset>-436768</wp:posOffset>
          </wp:positionV>
          <wp:extent cx="7538761" cy="1431731"/>
          <wp:effectExtent l="0" t="0" r="0" b="381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RTA_INT_PROGRAMMA_DIC_2022_004_2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761" cy="14317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C580B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78FB0E48"/>
    <w:multiLevelType w:val="hybridMultilevel"/>
    <w:tmpl w:val="FFFFFFFF"/>
    <w:lvl w:ilvl="0" w:tplc="B9F208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415057">
    <w:abstractNumId w:val="1"/>
  </w:num>
  <w:num w:numId="2" w16cid:durableId="650256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4BB"/>
    <w:rsid w:val="000675E1"/>
    <w:rsid w:val="001805ED"/>
    <w:rsid w:val="002C096C"/>
    <w:rsid w:val="00316B3B"/>
    <w:rsid w:val="004A719C"/>
    <w:rsid w:val="004E01C7"/>
    <w:rsid w:val="004F6197"/>
    <w:rsid w:val="00514093"/>
    <w:rsid w:val="005152D6"/>
    <w:rsid w:val="0052379A"/>
    <w:rsid w:val="005C5774"/>
    <w:rsid w:val="005F1849"/>
    <w:rsid w:val="007D4378"/>
    <w:rsid w:val="007F768C"/>
    <w:rsid w:val="009221F2"/>
    <w:rsid w:val="00A675FF"/>
    <w:rsid w:val="00B648DD"/>
    <w:rsid w:val="00BF7BBF"/>
    <w:rsid w:val="00C01187"/>
    <w:rsid w:val="00C0191C"/>
    <w:rsid w:val="00C13C57"/>
    <w:rsid w:val="00C62997"/>
    <w:rsid w:val="00D53E5F"/>
    <w:rsid w:val="00D54DF6"/>
    <w:rsid w:val="00D76F12"/>
    <w:rsid w:val="00D77F58"/>
    <w:rsid w:val="00DB6C0E"/>
    <w:rsid w:val="00DF5C9D"/>
    <w:rsid w:val="00F67B4C"/>
    <w:rsid w:val="00F82AD6"/>
    <w:rsid w:val="00FE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61B699"/>
  <w15:chartTrackingRefBased/>
  <w15:docId w15:val="{2CAACD2D-B6AD-0B47-B35B-5F829D982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675E1"/>
    <w:pPr>
      <w:keepNext/>
      <w:keepLines/>
      <w:spacing w:before="40"/>
      <w:outlineLvl w:val="2"/>
    </w:pPr>
    <w:rPr>
      <w:rFonts w:asciiTheme="majorHAnsi" w:eastAsiaTheme="majorEastAsia" w:hAnsiTheme="majorHAnsi" w:cs="Times New Roman"/>
      <w:color w:val="1F3763" w:themeColor="accent1" w:themeShade="7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E14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14BB"/>
  </w:style>
  <w:style w:type="paragraph" w:styleId="Pidipagina">
    <w:name w:val="footer"/>
    <w:basedOn w:val="Normale"/>
    <w:link w:val="PidipaginaCarattere"/>
    <w:uiPriority w:val="99"/>
    <w:unhideWhenUsed/>
    <w:rsid w:val="00FE14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14BB"/>
  </w:style>
  <w:style w:type="character" w:styleId="Numeropagina">
    <w:name w:val="page number"/>
    <w:basedOn w:val="Carpredefinitoparagrafo"/>
    <w:uiPriority w:val="99"/>
    <w:semiHidden/>
    <w:unhideWhenUsed/>
    <w:rsid w:val="00FE14BB"/>
  </w:style>
  <w:style w:type="character" w:customStyle="1" w:styleId="Titolo3Carattere">
    <w:name w:val="Titolo 3 Carattere"/>
    <w:basedOn w:val="Carpredefinitoparagrafo"/>
    <w:link w:val="Titolo3"/>
    <w:uiPriority w:val="9"/>
    <w:rsid w:val="000675E1"/>
    <w:rPr>
      <w:rFonts w:asciiTheme="majorHAnsi" w:eastAsiaTheme="majorEastAsia" w:hAnsiTheme="majorHAnsi" w:cs="Times New Roman"/>
      <w:color w:val="1F3763" w:themeColor="accent1" w:themeShade="7F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0675E1"/>
    <w:pPr>
      <w:spacing w:line="252" w:lineRule="auto"/>
      <w:ind w:left="720"/>
    </w:pPr>
    <w:rPr>
      <w:rFonts w:ascii="Times New Roman" w:eastAsia="Times New Roman" w:hAnsi="Times New Roman" w:cs="Times New Roman"/>
      <w:color w:val="000000"/>
      <w:lang w:val="en-US"/>
    </w:rPr>
  </w:style>
  <w:style w:type="table" w:styleId="Grigliatabella">
    <w:name w:val="Table Grid"/>
    <w:basedOn w:val="Tabellanormale"/>
    <w:uiPriority w:val="59"/>
    <w:rsid w:val="000675E1"/>
    <w:rPr>
      <w:rFonts w:ascii="Cambria" w:eastAsia="Times New Roman" w:hAnsi="Cambria" w:cs="Times New Roman"/>
      <w:color w:val="000000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qFormat/>
    <w:locked/>
    <w:rsid w:val="000675E1"/>
    <w:rPr>
      <w:rFonts w:ascii="Times New Roman" w:eastAsia="Times New Roman" w:hAnsi="Times New Roman" w:cs="Times New Roman"/>
      <w:color w:val="000000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9221F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21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7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aly-albania-montenegro.eu/index.php/tools/visual-identi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521C32-0D58-B642-90CE-037361E7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</cp:lastModifiedBy>
  <cp:revision>4</cp:revision>
  <dcterms:created xsi:type="dcterms:W3CDTF">2024-08-05T11:07:00Z</dcterms:created>
  <dcterms:modified xsi:type="dcterms:W3CDTF">2024-08-05T11:32:00Z</dcterms:modified>
</cp:coreProperties>
</file>